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49TH   ANNUAL CHILDREN'S FOLK DANCE FESTIVAL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OF DANCES 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526" w:right="0" w:hanging="72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Tzena Tzena – Israel – circle – no partner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526" w:right="0" w:hanging="72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Lerikos – Greece – circle, no partner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526" w:right="0" w:hanging="72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Troika – Russia – trios facing line of direction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526" w:right="0" w:hanging="72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Grand Colonel Mixer – USA – circle with partner, mixer</w:t>
      </w:r>
    </w:p>
    <w:p w:rsidR="00000000" w:rsidDel="00000000" w:rsidP="00000000" w:rsidRDefault="00000000" w:rsidRPr="00000000" w14:paraId="0000000C">
      <w:pPr>
        <w:ind w:left="1440" w:hanging="6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  <w:tab/>
        <w:t xml:space="preserve"> Kalenin Dibinde – Turkey – circle, no partner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6. </w:t>
        <w:tab/>
        <w:t xml:space="preserve"> Pata Pata – South Africa – free formation – facing audience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7.</w:t>
        <w:tab/>
        <w:t xml:space="preserve">Chinese Ribbon Dance  - China – straight lines – no partner (ribbon sticks)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8.</w:t>
        <w:tab/>
        <w:t xml:space="preserve">Virginia Reel – U.S.A. – partners facing each other in lines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9.</w:t>
        <w:tab/>
        <w:t xml:space="preserve">Los Machetes - Mexico – partners facing each other in lines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10. </w:t>
        <w:tab/>
        <w:t xml:space="preserve">Chilili – Bolivia – partners facing each other in lines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180" w:right="-360" w:firstLine="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ab/>
        <w:tab/>
        <w:t xml:space="preserve">11.</w:t>
        <w:tab/>
        <w:t xml:space="preserve">The Military Two-Step – Scotland – circle with partner facing LOD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C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</w:t>
        <w:tab/>
        <w:t xml:space="preserve">De Strigat – Romania – circle, no partner</w:t>
        <w:tab/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13.</w:t>
        <w:tab/>
        <w:t xml:space="preserve">Montego Bay - African-American – free formation – no partner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530" w:hanging="72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468E9"/>
    <w:pPr>
      <w:jc w:val="left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 w:val="1"/>
    <w:rsid w:val="003468E9"/>
    <w:pPr>
      <w:keepNext w:val="1"/>
      <w:jc w:val="center"/>
      <w:outlineLvl w:val="0"/>
    </w:pPr>
    <w:rPr>
      <w:b w:val="1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3468E9"/>
    <w:rPr>
      <w:rFonts w:eastAsia="Times New Roman"/>
      <w:b w:val="1"/>
      <w:szCs w:val="20"/>
    </w:rPr>
  </w:style>
  <w:style w:type="paragraph" w:styleId="ListParagraph">
    <w:name w:val="List Paragraph"/>
    <w:basedOn w:val="Normal"/>
    <w:uiPriority w:val="34"/>
    <w:qFormat w:val="1"/>
    <w:rsid w:val="003468E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RF9BqwdjkepsEeG4LV/uH+Q2A==">AMUW2mVnSjrnchCJZBVgesiERrcSjEBmbSsdfOoTVgDFhlSmnP3yrHkuO4myx0W46+XAzSuiDAxk4qo/YXN/CLN/GSqPMIoH1OPXGP7teRdcHNbcG/8YKqxIDZHG00Duwv3iepcW0pHr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2018-07-28T16:17:00Z</dcterms:created>
  <dc:creator>Owner</dc:creator>
</cp:coreProperties>
</file>